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b/>
          <w:lang w:val="kk-KZ"/>
        </w:rPr>
      </w:pPr>
      <w:r w:rsidRPr="003B0B99">
        <w:rPr>
          <w:b/>
          <w:lang w:val="kk-KZ"/>
        </w:rPr>
        <w:t>№</w:t>
      </w:r>
      <w:r w:rsidR="003B0B99">
        <w:rPr>
          <w:b/>
          <w:lang w:val="kk-KZ"/>
        </w:rPr>
        <w:t>6</w:t>
      </w:r>
      <w:r w:rsidRPr="003B0B99">
        <w:rPr>
          <w:b/>
          <w:lang w:val="kk-KZ"/>
        </w:rPr>
        <w:t xml:space="preserve"> Практикалық жұмыс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b/>
          <w:lang w:val="kk-KZ"/>
        </w:rPr>
      </w:pPr>
      <w:r w:rsidRPr="003B0B99">
        <w:rPr>
          <w:b/>
          <w:lang w:val="kk-KZ"/>
        </w:rPr>
        <w:t>Тақырыбы: Базистік тор, базисті өлшеу және құру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b/>
          <w:lang w:val="kk-KZ"/>
        </w:rPr>
      </w:pPr>
      <w:r w:rsidRPr="003B0B99">
        <w:rPr>
          <w:b/>
          <w:lang w:val="kk-KZ"/>
        </w:rPr>
        <w:t>Жұмыстың мақсаты: Базистік аралықты өлшеу әдістері және базистік тордың дәлдігін бағалау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lang w:val="kk-KZ"/>
        </w:rPr>
      </w:pP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lang w:val="kk-KZ"/>
        </w:rPr>
      </w:pP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lang w:val="kk-KZ"/>
        </w:rPr>
      </w:pPr>
      <w:r w:rsidRPr="003B0B99">
        <w:rPr>
          <w:lang w:val="kk-KZ"/>
        </w:rPr>
        <w:t>Базистік тордың дәлдігін бағалау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lang w:val="kk-KZ"/>
        </w:rPr>
      </w:pPr>
      <w:r w:rsidRPr="003B0B99">
        <w:rPr>
          <w:lang w:val="kk-KZ"/>
        </w:rPr>
        <w:t>Базисті құру үшін келесі жағдайларды орындау керек: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rPr>
          <w:lang w:val="kk-KZ"/>
        </w:rPr>
        <w:t xml:space="preserve">-базис мүмкіндігінше триангуляциялық тордың ортаында орналасуы керек және сырт қабырғаларындағы бұрыштар қосындысы 34°-36° болатын ромбылық жүйеден тұрады. </w:t>
      </w:r>
      <w:r w:rsidRPr="003B0B99">
        <w:t>Базис ұзындығы 0,8+1,5 км, ал еңі</w:t>
      </w:r>
      <w:proofErr w:type="gramStart"/>
      <w:r w:rsidRPr="003B0B99">
        <w:t>ст</w:t>
      </w:r>
      <w:proofErr w:type="gramEnd"/>
      <w:r w:rsidRPr="003B0B99">
        <w:t xml:space="preserve">ігі 1:10-нан </w:t>
      </w:r>
      <w:proofErr w:type="spellStart"/>
      <w:r w:rsidRPr="003B0B99">
        <w:t>аспауы</w:t>
      </w:r>
      <w:proofErr w:type="spellEnd"/>
      <w:r w:rsidRPr="003B0B99">
        <w:t xml:space="preserve"> </w:t>
      </w:r>
      <w:proofErr w:type="spellStart"/>
      <w:r w:rsidRPr="003B0B99">
        <w:t>керек</w:t>
      </w:r>
      <w:proofErr w:type="spellEnd"/>
      <w:r w:rsidRPr="003B0B99">
        <w:t>.</w:t>
      </w:r>
    </w:p>
    <w:p w:rsidR="000072F6" w:rsidRPr="003B0B99" w:rsidRDefault="000072F6" w:rsidP="000072F6">
      <w:pPr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B0B9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38815" cy="1303699"/>
            <wp:effectExtent l="19050" t="0" r="9035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0735" t="21138" r="38339" b="39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815" cy="1303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 xml:space="preserve">7- </w:t>
      </w:r>
      <w:proofErr w:type="spellStart"/>
      <w:r w:rsidRPr="003B0B99">
        <w:t>сурет</w:t>
      </w:r>
      <w:proofErr w:type="spellEnd"/>
      <w:r w:rsidRPr="003B0B99">
        <w:t xml:space="preserve">. </w:t>
      </w:r>
      <w:proofErr w:type="spellStart"/>
      <w:r w:rsidRPr="003B0B99">
        <w:t>Базисті</w:t>
      </w:r>
      <w:proofErr w:type="gramStart"/>
      <w:r w:rsidRPr="003B0B99">
        <w:t>к</w:t>
      </w:r>
      <w:proofErr w:type="spellEnd"/>
      <w:proofErr w:type="gramEnd"/>
      <w:r w:rsidRPr="003B0B99">
        <w:t xml:space="preserve"> тор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proofErr w:type="spellStart"/>
      <w:r w:rsidRPr="003B0B99">
        <w:t>Базистік</w:t>
      </w:r>
      <w:proofErr w:type="spellEnd"/>
      <w:r w:rsidRPr="003B0B99">
        <w:t xml:space="preserve"> </w:t>
      </w:r>
      <w:proofErr w:type="spellStart"/>
      <w:r w:rsidRPr="003B0B99">
        <w:t>торлар</w:t>
      </w:r>
      <w:proofErr w:type="spellEnd"/>
      <w:r w:rsidRPr="003B0B99">
        <w:t xml:space="preserve"> </w:t>
      </w:r>
      <w:proofErr w:type="spellStart"/>
      <w:r w:rsidRPr="003B0B99">
        <w:t>триангуляцияда</w:t>
      </w:r>
      <w:proofErr w:type="spellEnd"/>
      <w:r w:rsidRPr="003B0B99">
        <w:t xml:space="preserve"> әдетте қарапайым. Φ бұрышының </w:t>
      </w:r>
      <w:proofErr w:type="spellStart"/>
      <w:r w:rsidRPr="003B0B99">
        <w:t>шамасы</w:t>
      </w:r>
      <w:proofErr w:type="spellEnd"/>
      <w:r w:rsidRPr="003B0B99">
        <w:t xml:space="preserve"> 36°-тан кем </w:t>
      </w:r>
      <w:proofErr w:type="spellStart"/>
      <w:r w:rsidRPr="003B0B99">
        <w:t>болмауы</w:t>
      </w:r>
      <w:proofErr w:type="spellEnd"/>
      <w:r w:rsidRPr="003B0B99">
        <w:t xml:space="preserve"> </w:t>
      </w:r>
      <w:proofErr w:type="spellStart"/>
      <w:proofErr w:type="gramStart"/>
      <w:r w:rsidRPr="003B0B99">
        <w:t>тиіс</w:t>
      </w:r>
      <w:proofErr w:type="spellEnd"/>
      <w:proofErr w:type="gramEnd"/>
      <w:r w:rsidRPr="003B0B99">
        <w:t xml:space="preserve">. Базис ұзындығы қателігі 1: 1000000 қалайтындай </w:t>
      </w:r>
      <w:proofErr w:type="spellStart"/>
      <w:r w:rsidRPr="003B0B99">
        <w:t>инварь</w:t>
      </w:r>
      <w:proofErr w:type="spellEnd"/>
      <w:r w:rsidRPr="003B0B99">
        <w:t xml:space="preserve"> </w:t>
      </w:r>
      <w:proofErr w:type="spellStart"/>
      <w:r w:rsidRPr="003B0B99">
        <w:t>сымдарымен</w:t>
      </w:r>
      <w:proofErr w:type="spellEnd"/>
      <w:r w:rsidRPr="003B0B99">
        <w:t xml:space="preserve"> өлшенеді. </w:t>
      </w:r>
      <w:proofErr w:type="spellStart"/>
      <w:r w:rsidRPr="003B0B99">
        <w:t>Базистік</w:t>
      </w:r>
      <w:proofErr w:type="spellEnd"/>
      <w:r w:rsidRPr="003B0B99">
        <w:t xml:space="preserve"> тордың </w:t>
      </w:r>
      <w:proofErr w:type="spellStart"/>
      <w:r w:rsidRPr="003B0B99">
        <w:t>пункттерінде</w:t>
      </w:r>
      <w:proofErr w:type="spellEnd"/>
      <w:r w:rsidRPr="003B0B99">
        <w:t xml:space="preserve"> бұрыштар </w:t>
      </w:r>
      <w:proofErr w:type="spellStart"/>
      <w:r w:rsidRPr="003B0B99">
        <w:t>кірме</w:t>
      </w:r>
      <w:proofErr w:type="spellEnd"/>
      <w:r w:rsidRPr="003B0B99">
        <w:t xml:space="preserve"> жақтың ұзындығын мүмкіндігінше ең жоғары дәлдікпен алуға </w:t>
      </w:r>
      <w:proofErr w:type="spellStart"/>
      <w:r w:rsidRPr="003B0B99">
        <w:t>есептелген</w:t>
      </w:r>
      <w:proofErr w:type="spellEnd"/>
      <w:r w:rsidRPr="003B0B99">
        <w:t xml:space="preserve"> </w:t>
      </w:r>
      <w:proofErr w:type="spellStart"/>
      <w:r w:rsidRPr="003B0B99">
        <w:t>арнайы</w:t>
      </w:r>
      <w:proofErr w:type="spellEnd"/>
      <w:r w:rsidRPr="003B0B99">
        <w:t xml:space="preserve"> бағдарлама </w:t>
      </w:r>
      <w:proofErr w:type="spellStart"/>
      <w:r w:rsidRPr="003B0B99">
        <w:t>бойынша</w:t>
      </w:r>
      <w:proofErr w:type="spellEnd"/>
      <w:r w:rsidRPr="003B0B99">
        <w:t xml:space="preserve"> өлшенеді.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proofErr w:type="spellStart"/>
      <w:r w:rsidRPr="003B0B99">
        <w:t>Базистік</w:t>
      </w:r>
      <w:proofErr w:type="spellEnd"/>
      <w:r w:rsidRPr="003B0B99">
        <w:t xml:space="preserve"> </w:t>
      </w:r>
      <w:proofErr w:type="spellStart"/>
      <w:r w:rsidRPr="003B0B99">
        <w:t>торды</w:t>
      </w:r>
      <w:proofErr w:type="spellEnd"/>
      <w:r w:rsidRPr="003B0B99">
        <w:t xml:space="preserve"> құру </w:t>
      </w:r>
      <w:proofErr w:type="spellStart"/>
      <w:r w:rsidRPr="003B0B99">
        <w:t>кезінде</w:t>
      </w:r>
      <w:proofErr w:type="spellEnd"/>
      <w:r w:rsidRPr="003B0B99">
        <w:t xml:space="preserve"> қажетті ұзындықпен дәлдікті </w:t>
      </w:r>
      <w:proofErr w:type="spellStart"/>
      <w:r w:rsidRPr="003B0B99">
        <w:t>керекті</w:t>
      </w:r>
      <w:proofErr w:type="spellEnd"/>
      <w:r w:rsidRPr="003B0B99">
        <w:t xml:space="preserve"> (шығу) </w:t>
      </w:r>
      <w:proofErr w:type="gramStart"/>
      <w:r w:rsidRPr="003B0B99">
        <w:t>жақты</w:t>
      </w:r>
      <w:proofErr w:type="gramEnd"/>
      <w:r w:rsidRPr="003B0B99">
        <w:t xml:space="preserve"> </w:t>
      </w:r>
      <w:proofErr w:type="spellStart"/>
      <w:r w:rsidRPr="003B0B99">
        <w:t>тікелей</w:t>
      </w:r>
      <w:proofErr w:type="spellEnd"/>
      <w:r w:rsidRPr="003B0B99">
        <w:t xml:space="preserve"> </w:t>
      </w:r>
      <w:proofErr w:type="spellStart"/>
      <w:r w:rsidRPr="003B0B99">
        <w:t>жерде</w:t>
      </w:r>
      <w:proofErr w:type="spellEnd"/>
      <w:r w:rsidRPr="003B0B99">
        <w:t xml:space="preserve"> қысқа базистің </w:t>
      </w:r>
      <w:proofErr w:type="spellStart"/>
      <w:r w:rsidRPr="003B0B99">
        <w:t>негізінде</w:t>
      </w:r>
      <w:proofErr w:type="spellEnd"/>
      <w:r w:rsidRPr="003B0B99">
        <w:t xml:space="preserve"> ең аз уақыт пен қаржы шығынымен </w:t>
      </w:r>
      <w:proofErr w:type="spellStart"/>
      <w:r w:rsidRPr="003B0B99">
        <w:t>алу</w:t>
      </w:r>
      <w:proofErr w:type="spellEnd"/>
      <w:r w:rsidRPr="003B0B99">
        <w:t xml:space="preserve"> үшін.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proofErr w:type="spellStart"/>
      <w:r w:rsidRPr="003B0B99">
        <w:t>Бір-бі</w:t>
      </w:r>
      <w:proofErr w:type="gramStart"/>
      <w:r w:rsidRPr="003B0B99">
        <w:t>р</w:t>
      </w:r>
      <w:proofErr w:type="gramEnd"/>
      <w:r w:rsidRPr="003B0B99">
        <w:t>іне</w:t>
      </w:r>
      <w:proofErr w:type="spellEnd"/>
      <w:r w:rsidRPr="003B0B99">
        <w:t xml:space="preserve"> ұқсас </w:t>
      </w:r>
      <w:proofErr w:type="spellStart"/>
      <w:r w:rsidRPr="003B0B99">
        <w:t>n</w:t>
      </w:r>
      <w:proofErr w:type="spellEnd"/>
      <w:r w:rsidRPr="003B0B99">
        <w:t xml:space="preserve"> </w:t>
      </w:r>
      <w:proofErr w:type="spellStart"/>
      <w:r w:rsidRPr="003B0B99">
        <w:t>ромбтарынан</w:t>
      </w:r>
      <w:proofErr w:type="spellEnd"/>
      <w:r w:rsidRPr="003B0B99">
        <w:t xml:space="preserve"> тұратын </w:t>
      </w:r>
      <w:proofErr w:type="spellStart"/>
      <w:r w:rsidRPr="003B0B99">
        <w:t>ромбты</w:t>
      </w:r>
      <w:proofErr w:type="spellEnd"/>
      <w:r w:rsidRPr="003B0B99">
        <w:t xml:space="preserve"> </w:t>
      </w:r>
      <w:proofErr w:type="spellStart"/>
      <w:r w:rsidRPr="003B0B99">
        <w:t>базистік</w:t>
      </w:r>
      <w:proofErr w:type="spellEnd"/>
      <w:r w:rsidRPr="003B0B99">
        <w:t xml:space="preserve"> </w:t>
      </w:r>
      <w:proofErr w:type="spellStart"/>
      <w:r w:rsidRPr="003B0B99">
        <w:t>торда</w:t>
      </w:r>
      <w:proofErr w:type="spellEnd"/>
      <w:r w:rsidRPr="003B0B99">
        <w:t xml:space="preserve"> </w:t>
      </w:r>
      <w:proofErr w:type="spellStart"/>
      <w:r w:rsidRPr="003B0B99">
        <w:t>бір-бірінен</w:t>
      </w:r>
      <w:proofErr w:type="spellEnd"/>
      <w:r w:rsidRPr="003B0B99">
        <w:t xml:space="preserve"> тәуелсіз 1,2,3,4,5 және 6 бұрыштары өлшенген. Осы бұрыштардың салмағы: 1,2,4 және 5 бұрыштары үшін p</w:t>
      </w:r>
      <w:r w:rsidRPr="003B0B99">
        <w:rPr>
          <w:vertAlign w:val="subscript"/>
        </w:rPr>
        <w:t>1</w:t>
      </w:r>
      <w:r w:rsidRPr="003B0B99">
        <w:t>; 3 және 6 бұрыштары үшін p</w:t>
      </w:r>
      <w:r w:rsidRPr="003B0B99">
        <w:rPr>
          <w:vertAlign w:val="subscript"/>
        </w:rPr>
        <w:t>2</w:t>
      </w:r>
      <w:r w:rsidRPr="003B0B99">
        <w:t xml:space="preserve">. </w:t>
      </w:r>
      <w:proofErr w:type="spellStart"/>
      <w:r w:rsidRPr="003B0B99">
        <w:t>Бі</w:t>
      </w:r>
      <w:proofErr w:type="gramStart"/>
      <w:r w:rsidRPr="003B0B99">
        <w:t>р</w:t>
      </w:r>
      <w:proofErr w:type="gramEnd"/>
      <w:r w:rsidRPr="003B0B99">
        <w:t>інші</w:t>
      </w:r>
      <w:proofErr w:type="spellEnd"/>
      <w:r w:rsidRPr="003B0B99">
        <w:t xml:space="preserve"> ромбтың СД </w:t>
      </w:r>
      <w:proofErr w:type="spellStart"/>
      <w:r w:rsidRPr="003B0B99">
        <w:t>диаганальін</w:t>
      </w:r>
      <w:proofErr w:type="spellEnd"/>
      <w:r w:rsidRPr="003B0B99">
        <w:t xml:space="preserve"> Н</w:t>
      </w:r>
      <w:r w:rsidRPr="003B0B99">
        <w:rPr>
          <w:vertAlign w:val="subscript"/>
        </w:rPr>
        <w:t>1</w:t>
      </w:r>
      <w:r w:rsidRPr="003B0B99">
        <w:rPr>
          <w:rStyle w:val="apple-converted-space"/>
        </w:rPr>
        <w:t> </w:t>
      </w:r>
      <w:proofErr w:type="spellStart"/>
      <w:r w:rsidRPr="003B0B99">
        <w:t>арқылы</w:t>
      </w:r>
      <w:proofErr w:type="spellEnd"/>
      <w:r w:rsidRPr="003B0B99">
        <w:t xml:space="preserve"> </w:t>
      </w:r>
      <w:proofErr w:type="spellStart"/>
      <w:r w:rsidRPr="003B0B99">
        <w:t>белгілейміз</w:t>
      </w:r>
      <w:proofErr w:type="spellEnd"/>
      <w:r w:rsidRPr="003B0B99">
        <w:t>.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proofErr w:type="spellStart"/>
      <w:r w:rsidRPr="003B0B99">
        <w:t>Есептелу</w:t>
      </w:r>
      <w:proofErr w:type="spellEnd"/>
      <w:r w:rsidRPr="003B0B99">
        <w:t xml:space="preserve"> </w:t>
      </w:r>
      <w:proofErr w:type="spellStart"/>
      <w:r w:rsidRPr="003B0B99">
        <w:t>реті</w:t>
      </w:r>
      <w:proofErr w:type="spellEnd"/>
      <w:r w:rsidRPr="003B0B99">
        <w:t>: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 xml:space="preserve">1) </w:t>
      </w:r>
      <w:proofErr w:type="spellStart"/>
      <w:r w:rsidRPr="003B0B99">
        <w:t>Шартты</w:t>
      </w:r>
      <w:proofErr w:type="spellEnd"/>
      <w:r w:rsidRPr="003B0B99">
        <w:t xml:space="preserve"> теңдеулер құру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а)</w:t>
      </w:r>
      <w:r w:rsidRPr="003B0B99">
        <w:rPr>
          <w:rStyle w:val="apple-converted-space"/>
        </w:rPr>
        <w:t> </w:t>
      </w:r>
      <w:r w:rsidR="009E3C98" w:rsidRPr="003B0B9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020.jpg" style="width:12.75pt;height:12.2pt"/>
        </w:pict>
      </w:r>
      <w:r w:rsidRPr="003B0B99">
        <w:t>АВС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γ</w:t>
      </w:r>
      <w:r w:rsidRPr="003B0B99">
        <w:rPr>
          <w:vertAlign w:val="subscript"/>
        </w:rPr>
        <w:t>2</w:t>
      </w:r>
      <w:r w:rsidRPr="003B0B99">
        <w:t>+ γ</w:t>
      </w:r>
      <w:r w:rsidRPr="003B0B99">
        <w:rPr>
          <w:vertAlign w:val="subscript"/>
        </w:rPr>
        <w:t>3</w:t>
      </w:r>
      <w:r w:rsidRPr="003B0B99">
        <w:t>+ γ</w:t>
      </w:r>
      <w:r w:rsidRPr="003B0B99">
        <w:rPr>
          <w:vertAlign w:val="subscript"/>
        </w:rPr>
        <w:t>4</w:t>
      </w:r>
      <w:r w:rsidRPr="003B0B99">
        <w:t>+ γ</w:t>
      </w:r>
      <w:r w:rsidRPr="003B0B99">
        <w:rPr>
          <w:vertAlign w:val="subscript"/>
        </w:rPr>
        <w:t>5</w:t>
      </w:r>
      <w:r w:rsidRPr="003B0B99">
        <w:t>-180°=0°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б)</w:t>
      </w:r>
      <w:r w:rsidRPr="003B0B99">
        <w:rPr>
          <w:rStyle w:val="apple-converted-space"/>
        </w:rPr>
        <w:t> </w:t>
      </w:r>
      <w:r w:rsidR="009E3C98" w:rsidRPr="003B0B99">
        <w:pict>
          <v:shape id="_x0000_i1026" type="#_x0000_t75" alt="image020.jpg" style="width:12.75pt;height:12.2pt"/>
        </w:pict>
      </w:r>
      <w:r w:rsidRPr="003B0B99">
        <w:t>ADC (1)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γ</w:t>
      </w:r>
      <w:r w:rsidRPr="003B0B99">
        <w:rPr>
          <w:vertAlign w:val="subscript"/>
        </w:rPr>
        <w:t>1</w:t>
      </w:r>
      <w:r w:rsidRPr="003B0B99">
        <w:t>+ γ</w:t>
      </w:r>
      <w:r w:rsidRPr="003B0B99">
        <w:rPr>
          <w:vertAlign w:val="subscript"/>
        </w:rPr>
        <w:t>8</w:t>
      </w:r>
      <w:r w:rsidRPr="003B0B99">
        <w:t>+ γ</w:t>
      </w:r>
      <w:r w:rsidRPr="003B0B99">
        <w:rPr>
          <w:vertAlign w:val="subscript"/>
        </w:rPr>
        <w:t>7</w:t>
      </w:r>
      <w:r w:rsidRPr="003B0B99">
        <w:t>+ γ</w:t>
      </w:r>
      <w:r w:rsidRPr="003B0B99">
        <w:rPr>
          <w:vertAlign w:val="subscript"/>
        </w:rPr>
        <w:t>6</w:t>
      </w:r>
      <w:r w:rsidRPr="003B0B99">
        <w:t>-180°=0°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в)</w:t>
      </w:r>
      <w:r w:rsidRPr="003B0B99">
        <w:rPr>
          <w:rStyle w:val="apple-converted-space"/>
        </w:rPr>
        <w:t> </w:t>
      </w:r>
      <w:r w:rsidR="009E3C98" w:rsidRPr="003B0B99">
        <w:pict>
          <v:shape id="_x0000_i1027" type="#_x0000_t75" alt="image020.jpg" style="width:12.75pt;height:12.2pt"/>
        </w:pict>
      </w:r>
      <w:r w:rsidRPr="003B0B99">
        <w:t>ВС</w:t>
      </w:r>
      <w:proofErr w:type="gramStart"/>
      <w:r w:rsidRPr="003B0B99">
        <w:t>D</w:t>
      </w:r>
      <w:proofErr w:type="gramEnd"/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γ</w:t>
      </w:r>
      <w:r w:rsidRPr="003B0B99">
        <w:rPr>
          <w:vertAlign w:val="subscript"/>
        </w:rPr>
        <w:t>4</w:t>
      </w:r>
      <w:r w:rsidRPr="003B0B99">
        <w:t>+ γ</w:t>
      </w:r>
      <w:r w:rsidRPr="003B0B99">
        <w:rPr>
          <w:vertAlign w:val="subscript"/>
        </w:rPr>
        <w:t>5</w:t>
      </w:r>
      <w:r w:rsidRPr="003B0B99">
        <w:t>+ γ</w:t>
      </w:r>
      <w:r w:rsidRPr="003B0B99">
        <w:rPr>
          <w:vertAlign w:val="subscript"/>
        </w:rPr>
        <w:t>6</w:t>
      </w:r>
      <w:r w:rsidRPr="003B0B99">
        <w:t>+ γ</w:t>
      </w:r>
      <w:r w:rsidRPr="003B0B99">
        <w:rPr>
          <w:vertAlign w:val="subscript"/>
        </w:rPr>
        <w:t>7</w:t>
      </w:r>
      <w:r w:rsidRPr="003B0B99">
        <w:t>-180°=0°</w:t>
      </w:r>
    </w:p>
    <w:p w:rsidR="000072F6" w:rsidRPr="003B0B99" w:rsidRDefault="009E3C98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pict>
          <v:shape id="_x0000_i1028" type="#_x0000_t75" alt="image020.jpg" style="width:12.75pt;height:12.2pt"/>
        </w:pict>
      </w:r>
      <w:r w:rsidR="000072F6" w:rsidRPr="003B0B99">
        <w:t>1=72°;</w:t>
      </w:r>
      <w:r w:rsidR="000072F6" w:rsidRPr="003B0B99">
        <w:rPr>
          <w:rStyle w:val="apple-converted-space"/>
        </w:rPr>
        <w:t> </w:t>
      </w:r>
      <w:r w:rsidRPr="003B0B99">
        <w:pict>
          <v:shape id="_x0000_i1029" type="#_x0000_t75" alt="image020.jpg" style="width:12.75pt;height:12.2pt"/>
        </w:pict>
      </w:r>
      <w:r w:rsidR="000072F6" w:rsidRPr="003B0B99">
        <w:t>3=18°;</w:t>
      </w:r>
      <w:r w:rsidR="000072F6" w:rsidRPr="003B0B99">
        <w:rPr>
          <w:rStyle w:val="apple-converted-space"/>
        </w:rPr>
        <w:t> </w:t>
      </w:r>
      <w:r w:rsidRPr="003B0B99">
        <w:pict>
          <v:shape id="_x0000_i1030" type="#_x0000_t75" alt="image020.jpg" style="width:12.75pt;height:12.2pt"/>
        </w:pict>
      </w:r>
      <w:r w:rsidR="000072F6" w:rsidRPr="003B0B99">
        <w:t>5=72°;</w:t>
      </w:r>
      <w:r w:rsidR="000072F6" w:rsidRPr="003B0B99">
        <w:rPr>
          <w:rStyle w:val="apple-converted-space"/>
        </w:rPr>
        <w:t> </w:t>
      </w:r>
      <w:r w:rsidRPr="003B0B99">
        <w:pict>
          <v:shape id="_x0000_i1031" type="#_x0000_t75" alt="image020.jpg" style="width:12.75pt;height:12.2pt"/>
        </w:pict>
      </w:r>
      <w:r w:rsidR="000072F6" w:rsidRPr="003B0B99">
        <w:t>7=18°;</w:t>
      </w:r>
      <w:r w:rsidR="003B0B99">
        <w:t xml:space="preserve">                           1= +2  3=-2 </w:t>
      </w:r>
    </w:p>
    <w:p w:rsidR="000072F6" w:rsidRPr="003B0B99" w:rsidRDefault="009E3C98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pict>
          <v:shape id="_x0000_i1032" type="#_x0000_t75" alt="image020.jpg" style="width:12.75pt;height:12.2pt"/>
        </w:pict>
      </w:r>
      <w:r w:rsidR="000072F6" w:rsidRPr="003B0B99">
        <w:t>2=18°;</w:t>
      </w:r>
      <w:r w:rsidR="000072F6" w:rsidRPr="003B0B99">
        <w:rPr>
          <w:rStyle w:val="apple-converted-space"/>
        </w:rPr>
        <w:t> </w:t>
      </w:r>
      <w:r w:rsidRPr="003B0B99">
        <w:pict>
          <v:shape id="_x0000_i1033" type="#_x0000_t75" alt="image020.jpg" style="width:12.75pt;height:12.2pt"/>
        </w:pict>
      </w:r>
      <w:r w:rsidR="000072F6" w:rsidRPr="003B0B99">
        <w:t>4=72°;</w:t>
      </w:r>
      <w:r w:rsidR="000072F6" w:rsidRPr="003B0B99">
        <w:rPr>
          <w:rStyle w:val="apple-converted-space"/>
        </w:rPr>
        <w:t> </w:t>
      </w:r>
      <w:r w:rsidRPr="003B0B99">
        <w:pict>
          <v:shape id="_x0000_i1034" type="#_x0000_t75" alt="image020.jpg" style="width:12.75pt;height:12.2pt"/>
        </w:pict>
      </w:r>
      <w:r w:rsidR="000072F6" w:rsidRPr="003B0B99">
        <w:t>6=18°;</w:t>
      </w:r>
      <w:r w:rsidR="000072F6" w:rsidRPr="003B0B99">
        <w:rPr>
          <w:rStyle w:val="apple-converted-space"/>
        </w:rPr>
        <w:t> </w:t>
      </w:r>
      <w:r w:rsidRPr="003B0B99">
        <w:pict>
          <v:shape id="_x0000_i1035" type="#_x0000_t75" alt="image020.jpg" style="width:12.75pt;height:12.2pt"/>
        </w:pict>
      </w:r>
      <w:r w:rsidR="000072F6" w:rsidRPr="003B0B99">
        <w:t>8 =72°;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proofErr w:type="spellStart"/>
      <w:r w:rsidRPr="003B0B99">
        <w:t>Тексерме</w:t>
      </w:r>
      <w:proofErr w:type="spellEnd"/>
      <w:r w:rsidRPr="003B0B99">
        <w:t xml:space="preserve"> </w:t>
      </w:r>
      <w:proofErr w:type="spellStart"/>
      <w:r w:rsidRPr="003B0B99">
        <w:t>шарт</w:t>
      </w:r>
      <w:proofErr w:type="spellEnd"/>
      <w:r w:rsidRPr="003B0B99">
        <w:t>: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а) γ</w:t>
      </w:r>
      <w:r w:rsidRPr="003B0B99">
        <w:rPr>
          <w:vertAlign w:val="subscript"/>
        </w:rPr>
        <w:t>3</w:t>
      </w:r>
      <w:r w:rsidRPr="003B0B99">
        <w:t>+ γ</w:t>
      </w:r>
      <w:r w:rsidRPr="003B0B99">
        <w:rPr>
          <w:vertAlign w:val="subscript"/>
        </w:rPr>
        <w:t>4</w:t>
      </w:r>
      <w:r w:rsidRPr="003B0B99">
        <w:t>+ γ</w:t>
      </w:r>
      <w:r w:rsidRPr="003B0B99">
        <w:rPr>
          <w:vertAlign w:val="subscript"/>
        </w:rPr>
        <w:t>5</w:t>
      </w:r>
      <w:r w:rsidRPr="003B0B99">
        <w:t>+ γ</w:t>
      </w:r>
      <w:r w:rsidRPr="003B0B99">
        <w:rPr>
          <w:vertAlign w:val="subscript"/>
        </w:rPr>
        <w:t>6</w:t>
      </w:r>
      <w:r w:rsidRPr="003B0B99">
        <w:t>±w</w:t>
      </w:r>
      <w:r w:rsidRPr="003B0B99">
        <w:rPr>
          <w:vertAlign w:val="subscript"/>
        </w:rPr>
        <w:t>1</w:t>
      </w:r>
      <w:r w:rsidRPr="003B0B99">
        <w:t>=0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18°+72°+ 72°+18°-180°=0; w</w:t>
      </w:r>
      <w:r w:rsidRPr="003B0B99">
        <w:rPr>
          <w:vertAlign w:val="subscript"/>
        </w:rPr>
        <w:t>1</w:t>
      </w:r>
      <w:r w:rsidRPr="003B0B99">
        <w:t>=0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б) γ</w:t>
      </w:r>
      <w:r w:rsidRPr="003B0B99">
        <w:rPr>
          <w:vertAlign w:val="subscript"/>
        </w:rPr>
        <w:t>1</w:t>
      </w:r>
      <w:r w:rsidRPr="003B0B99">
        <w:t>+ γ</w:t>
      </w:r>
      <w:r w:rsidRPr="003B0B99">
        <w:rPr>
          <w:vertAlign w:val="subscript"/>
        </w:rPr>
        <w:t>2</w:t>
      </w:r>
      <w:r w:rsidRPr="003B0B99">
        <w:t>+ γ</w:t>
      </w:r>
      <w:r w:rsidRPr="003B0B99">
        <w:rPr>
          <w:vertAlign w:val="subscript"/>
        </w:rPr>
        <w:t>3</w:t>
      </w:r>
      <w:r w:rsidRPr="003B0B99">
        <w:t>+ γ</w:t>
      </w:r>
      <w:r w:rsidRPr="003B0B99">
        <w:rPr>
          <w:vertAlign w:val="subscript"/>
        </w:rPr>
        <w:t>4</w:t>
      </w:r>
      <w:r w:rsidRPr="003B0B99">
        <w:t>± w</w:t>
      </w:r>
      <w:r w:rsidRPr="003B0B99">
        <w:rPr>
          <w:vertAlign w:val="subscript"/>
        </w:rPr>
        <w:t>2</w:t>
      </w:r>
      <w:r w:rsidRPr="003B0B99">
        <w:t>=0 (2)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72°+18°+ 18°+72°-180°=0; w</w:t>
      </w:r>
      <w:r w:rsidRPr="003B0B99">
        <w:rPr>
          <w:vertAlign w:val="subscript"/>
        </w:rPr>
        <w:t>2</w:t>
      </w:r>
      <w:r w:rsidRPr="003B0B99">
        <w:t>=0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в) γ</w:t>
      </w:r>
      <w:r w:rsidRPr="003B0B99">
        <w:rPr>
          <w:vertAlign w:val="subscript"/>
        </w:rPr>
        <w:t>4</w:t>
      </w:r>
      <w:r w:rsidRPr="003B0B99">
        <w:t>+ γ</w:t>
      </w:r>
      <w:r w:rsidRPr="003B0B99">
        <w:rPr>
          <w:vertAlign w:val="subscript"/>
        </w:rPr>
        <w:t>5</w:t>
      </w:r>
      <w:r w:rsidRPr="003B0B99">
        <w:t>+ γ</w:t>
      </w:r>
      <w:r w:rsidRPr="003B0B99">
        <w:rPr>
          <w:vertAlign w:val="subscript"/>
        </w:rPr>
        <w:t>6</w:t>
      </w:r>
      <w:r w:rsidRPr="003B0B99">
        <w:t>+ γ</w:t>
      </w:r>
      <w:r w:rsidRPr="003B0B99">
        <w:rPr>
          <w:vertAlign w:val="subscript"/>
        </w:rPr>
        <w:t>7</w:t>
      </w:r>
      <w:r w:rsidRPr="003B0B99">
        <w:t>± w</w:t>
      </w:r>
      <w:r w:rsidRPr="003B0B99">
        <w:rPr>
          <w:vertAlign w:val="subscript"/>
        </w:rPr>
        <w:t>3</w:t>
      </w:r>
      <w:r w:rsidRPr="003B0B99">
        <w:t>=0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72°+72°+18°+18°-180°=0; w</w:t>
      </w:r>
      <w:r w:rsidRPr="003B0B99">
        <w:rPr>
          <w:vertAlign w:val="subscript"/>
        </w:rPr>
        <w:t>3</w:t>
      </w:r>
      <w:r w:rsidRPr="003B0B99">
        <w:t>=0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>Полюс теңдеуін құрастыру: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rPr>
          <w:noProof/>
        </w:rPr>
        <w:lastRenderedPageBreak/>
        <w:drawing>
          <wp:inline distT="0" distB="0" distL="0" distR="0">
            <wp:extent cx="1791643" cy="805574"/>
            <wp:effectExtent l="1905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451" t="38753" r="52923" b="46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921" cy="808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lang w:val="en-US"/>
        </w:rPr>
      </w:pPr>
      <w:proofErr w:type="spellStart"/>
      <w:proofErr w:type="gramStart"/>
      <w:r w:rsidRPr="003B0B99">
        <w:rPr>
          <w:lang w:val="en-US"/>
        </w:rPr>
        <w:t>lg</w:t>
      </w:r>
      <w:proofErr w:type="spellEnd"/>
      <w:proofErr w:type="gramEnd"/>
      <w:r w:rsidRPr="003B0B99">
        <w:rPr>
          <w:lang w:val="en-US"/>
        </w:rPr>
        <w:t xml:space="preserve"> sin(4+5)+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sin7+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sin1-[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sin(1+8)+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sin6+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sin4]; (4)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lang w:val="en-US"/>
        </w:rPr>
      </w:pP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sin144°+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sin18°+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sin72°-[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sin144°+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sin18°+ </w:t>
      </w:r>
      <w:proofErr w:type="spellStart"/>
      <w:r w:rsidRPr="003B0B99">
        <w:rPr>
          <w:lang w:val="en-US"/>
        </w:rPr>
        <w:t>lg</w:t>
      </w:r>
      <w:proofErr w:type="spellEnd"/>
      <w:r w:rsidRPr="003B0B99">
        <w:rPr>
          <w:lang w:val="en-US"/>
        </w:rPr>
        <w:t xml:space="preserve"> sin72°]=-0,762592625-[-0,762592625]=0</w:t>
      </w:r>
    </w:p>
    <w:p w:rsidR="000072F6" w:rsidRPr="003B0B99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</w:pPr>
      <w:r w:rsidRPr="003B0B99">
        <w:t xml:space="preserve">3-кесте. </w:t>
      </w:r>
      <w:proofErr w:type="spellStart"/>
      <w:r w:rsidRPr="003B0B99">
        <w:t>Полюстер</w:t>
      </w:r>
      <w:proofErr w:type="spellEnd"/>
      <w:r w:rsidRPr="003B0B99">
        <w:t xml:space="preserve"> </w:t>
      </w:r>
      <w:proofErr w:type="spellStart"/>
      <w:r w:rsidRPr="003B0B99">
        <w:t>бойынша</w:t>
      </w:r>
      <w:proofErr w:type="spellEnd"/>
      <w:r w:rsidRPr="003B0B99">
        <w:t xml:space="preserve"> теңестіру </w:t>
      </w:r>
      <w:proofErr w:type="spellStart"/>
      <w:r w:rsidRPr="003B0B99">
        <w:t>таблицасы</w:t>
      </w:r>
      <w:proofErr w:type="spellEnd"/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1"/>
        <w:gridCol w:w="2096"/>
        <w:gridCol w:w="1340"/>
        <w:gridCol w:w="1069"/>
        <w:gridCol w:w="1825"/>
        <w:gridCol w:w="1725"/>
      </w:tblGrid>
      <w:tr w:rsidR="000072F6" w:rsidRPr="003B0B99" w:rsidTr="006D2669">
        <w:tc>
          <w:tcPr>
            <w:tcW w:w="447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Алымы</w:t>
            </w:r>
            <w:proofErr w:type="spellEnd"/>
          </w:p>
        </w:tc>
        <w:tc>
          <w:tcPr>
            <w:tcW w:w="46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Бө</w:t>
            </w:r>
            <w:proofErr w:type="gramStart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імі</w:t>
            </w:r>
          </w:p>
        </w:tc>
      </w:tr>
      <w:tr w:rsidR="000072F6" w:rsidRPr="003B0B99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ұрыш №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ұрыштың синусының </w:t>
            </w:r>
            <w:proofErr w:type="spellStart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логорифмі</w:t>
            </w:r>
            <w:proofErr w:type="spellEnd"/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Δ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ұрыш №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ұрыштың синусының </w:t>
            </w:r>
            <w:proofErr w:type="spellStart"/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логорифмі</w:t>
            </w:r>
            <w:proofErr w:type="spellEnd"/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Δ</w:t>
            </w:r>
          </w:p>
        </w:tc>
      </w:tr>
      <w:tr w:rsidR="000072F6" w:rsidRPr="003B0B99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4+5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-0,230781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-0,000003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7+8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-0,210781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-0,000003</w:t>
            </w:r>
          </w:p>
        </w:tc>
      </w:tr>
      <w:tr w:rsidR="000072F6" w:rsidRPr="003B0B99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-0,510018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-0,000007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-0,510018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-0,000007</w:t>
            </w:r>
          </w:p>
        </w:tc>
      </w:tr>
      <w:tr w:rsidR="000072F6" w:rsidRPr="003B0B99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-0,021793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-0,000001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-0,021793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-0,000001</w:t>
            </w:r>
          </w:p>
        </w:tc>
      </w:tr>
      <w:tr w:rsidR="000072F6" w:rsidRPr="003B0B99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Σ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-0,762592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72F6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Σ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-0,762592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72F6" w:rsidRPr="003B0B99" w:rsidRDefault="000072F6" w:rsidP="006D2669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072F6" w:rsidRPr="003B0B99" w:rsidRDefault="000072F6" w:rsidP="000072F6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</w:t>
      </w:r>
      <w:r w:rsidRPr="003B0B9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d</w:t>
      </w:r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= </w:t>
      </w:r>
      <w:r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t>Σ</w:t>
      </w:r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lg</w:t>
      </w:r>
      <w:proofErr w:type="spellEnd"/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sin</w:t>
      </w:r>
      <w:r w:rsidR="009E3C98"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 xml:space="preserve"> INCLUDEPICTURE "https://www.kazedu.kz/images/referats/a67/201490/23.jpg" \* MERGEFORMATINET </w:instrText>
      </w:r>
      <w:r w:rsidR="009E3C98"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="009E3C98"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 id="_x0000_i1036" type="#_x0000_t75" alt="image020.jpg" style="width:12.75pt;height:12.2pt"/>
        </w:pict>
      </w:r>
      <w:r w:rsidR="009E3C98"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t>Σ</w:t>
      </w:r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lg</w:t>
      </w:r>
      <w:proofErr w:type="spellEnd"/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sin</w:t>
      </w:r>
      <w:r w:rsidR="009E3C98"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 xml:space="preserve"> INCLUDEPICTURE "https://www.kazedu.kz/images/referats/a67/201490/23.jpg" \* MERGEFORMATINET </w:instrText>
      </w:r>
      <w:r w:rsidR="009E3C98"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="009E3C98"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 id="_x0000_i1037" type="#_x0000_t75" alt="image020.jpg" style="width:12.75pt;height:12.2pt"/>
        </w:pict>
      </w:r>
      <w:r w:rsidR="009E3C98" w:rsidRPr="003B0B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=-0</w:t>
      </w:r>
      <w:proofErr w:type="gramStart"/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,762592</w:t>
      </w:r>
      <w:proofErr w:type="gramEnd"/>
      <w:r w:rsidRPr="003B0B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-(-0,762592)=0 (5)</w:t>
      </w:r>
    </w:p>
    <w:p w:rsidR="000072F6" w:rsidRPr="003B0B99" w:rsidRDefault="000072F6" w:rsidP="000072F6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B0B99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алымыбөлімі</w:t>
      </w:r>
    </w:p>
    <w:p w:rsidR="00BC14A0" w:rsidRPr="003B0B99" w:rsidRDefault="00BC14A0">
      <w:pPr>
        <w:rPr>
          <w:rFonts w:ascii="Times New Roman" w:hAnsi="Times New Roman" w:cs="Times New Roman"/>
          <w:sz w:val="24"/>
          <w:szCs w:val="24"/>
        </w:rPr>
      </w:pPr>
    </w:p>
    <w:sectPr w:rsidR="00BC14A0" w:rsidRPr="003B0B99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0072F6"/>
    <w:rsid w:val="00000D30"/>
    <w:rsid w:val="000072F6"/>
    <w:rsid w:val="0001425D"/>
    <w:rsid w:val="0005411F"/>
    <w:rsid w:val="00173396"/>
    <w:rsid w:val="001C6D3D"/>
    <w:rsid w:val="00361478"/>
    <w:rsid w:val="003B0B99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883F1E"/>
    <w:rsid w:val="009273D5"/>
    <w:rsid w:val="009652EB"/>
    <w:rsid w:val="009E053F"/>
    <w:rsid w:val="009E3C98"/>
    <w:rsid w:val="00A555FF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72F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072F6"/>
  </w:style>
  <w:style w:type="paragraph" w:styleId="a4">
    <w:name w:val="Balloon Text"/>
    <w:basedOn w:val="a"/>
    <w:link w:val="a5"/>
    <w:uiPriority w:val="99"/>
    <w:semiHidden/>
    <w:unhideWhenUsed/>
    <w:rsid w:val="000072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72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358</Words>
  <Characters>2041</Characters>
  <Application>Microsoft Office Word</Application>
  <DocSecurity>0</DocSecurity>
  <Lines>17</Lines>
  <Paragraphs>4</Paragraphs>
  <ScaleCrop>false</ScaleCrop>
  <Company>EKTU</Company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Ganat</cp:lastModifiedBy>
  <cp:revision>2</cp:revision>
  <dcterms:created xsi:type="dcterms:W3CDTF">2017-03-07T04:38:00Z</dcterms:created>
  <dcterms:modified xsi:type="dcterms:W3CDTF">2020-09-28T03:31:00Z</dcterms:modified>
</cp:coreProperties>
</file>